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376CE1" w14:textId="4BCFED22" w:rsidR="001B6416" w:rsidRPr="003025B0" w:rsidRDefault="003025B0">
      <w:pPr>
        <w:rPr>
          <w:rFonts w:ascii="Arial" w:hAnsi="Arial" w:cs="Arial"/>
        </w:rPr>
      </w:pPr>
      <w:r w:rsidRPr="003025B0">
        <w:rPr>
          <w:rFonts w:ascii="Arial" w:hAnsi="Arial" w:cs="Arial"/>
        </w:rPr>
        <w:drawing>
          <wp:anchor distT="0" distB="0" distL="114300" distR="114300" simplePos="0" relativeHeight="251659264" behindDoc="0" locked="0" layoutInCell="1" allowOverlap="1" wp14:anchorId="28BD4C1D" wp14:editId="7B6E26B5">
            <wp:simplePos x="0" y="0"/>
            <wp:positionH relativeFrom="column">
              <wp:posOffset>-671830</wp:posOffset>
            </wp:positionH>
            <wp:positionV relativeFrom="paragraph">
              <wp:posOffset>2413000</wp:posOffset>
            </wp:positionV>
            <wp:extent cx="3639185" cy="1613535"/>
            <wp:effectExtent l="0" t="0" r="0" b="0"/>
            <wp:wrapNone/>
            <wp:docPr id="3" name="Imagen 2">
              <a:extLst xmlns:a="http://schemas.openxmlformats.org/drawingml/2006/main">
                <a:ext uri="{FF2B5EF4-FFF2-40B4-BE49-F238E27FC236}">
                  <a16:creationId xmlns:a16="http://schemas.microsoft.com/office/drawing/2014/main" id="{279F55FC-2FD1-BCCF-00F8-0C8B03AA0D5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>
                      <a:extLst>
                        <a:ext uri="{FF2B5EF4-FFF2-40B4-BE49-F238E27FC236}">
                          <a16:creationId xmlns:a16="http://schemas.microsoft.com/office/drawing/2014/main" id="{279F55FC-2FD1-BCCF-00F8-0C8B03AA0D5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639185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25B0">
        <w:rPr>
          <w:rFonts w:ascii="Arial" w:hAnsi="Arial" w:cs="Arial"/>
        </w:rPr>
        <w:drawing>
          <wp:anchor distT="0" distB="0" distL="114300" distR="114300" simplePos="0" relativeHeight="251660288" behindDoc="0" locked="0" layoutInCell="1" allowOverlap="1" wp14:anchorId="6F6EEB73" wp14:editId="0F884FE8">
            <wp:simplePos x="0" y="0"/>
            <wp:positionH relativeFrom="column">
              <wp:posOffset>2950210</wp:posOffset>
            </wp:positionH>
            <wp:positionV relativeFrom="paragraph">
              <wp:posOffset>-506095</wp:posOffset>
            </wp:positionV>
            <wp:extent cx="3458845" cy="2415540"/>
            <wp:effectExtent l="0" t="0" r="0" b="0"/>
            <wp:wrapNone/>
            <wp:docPr id="5" name="Imagen 4">
              <a:extLst xmlns:a="http://schemas.openxmlformats.org/drawingml/2006/main">
                <a:ext uri="{FF2B5EF4-FFF2-40B4-BE49-F238E27FC236}">
                  <a16:creationId xmlns:a16="http://schemas.microsoft.com/office/drawing/2014/main" id="{AF32C307-01E3-0AD2-1D70-621A17C351C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>
                      <a:extLst>
                        <a:ext uri="{FF2B5EF4-FFF2-40B4-BE49-F238E27FC236}">
                          <a16:creationId xmlns:a16="http://schemas.microsoft.com/office/drawing/2014/main" id="{AF32C307-01E3-0AD2-1D70-621A17C351C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458845" cy="2415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25B0">
        <w:rPr>
          <w:rFonts w:ascii="Arial" w:hAnsi="Arial" w:cs="Arial"/>
        </w:rPr>
        <w:drawing>
          <wp:anchor distT="0" distB="0" distL="114300" distR="114300" simplePos="0" relativeHeight="251661312" behindDoc="0" locked="0" layoutInCell="1" allowOverlap="1" wp14:anchorId="27071D99" wp14:editId="6DFC9FB8">
            <wp:simplePos x="0" y="0"/>
            <wp:positionH relativeFrom="column">
              <wp:posOffset>2976245</wp:posOffset>
            </wp:positionH>
            <wp:positionV relativeFrom="paragraph">
              <wp:posOffset>2233930</wp:posOffset>
            </wp:positionV>
            <wp:extent cx="3269615" cy="2210435"/>
            <wp:effectExtent l="0" t="0" r="0" b="0"/>
            <wp:wrapNone/>
            <wp:docPr id="7" name="Imagen 6">
              <a:extLst xmlns:a="http://schemas.openxmlformats.org/drawingml/2006/main">
                <a:ext uri="{FF2B5EF4-FFF2-40B4-BE49-F238E27FC236}">
                  <a16:creationId xmlns:a16="http://schemas.microsoft.com/office/drawing/2014/main" id="{9F3474DB-6815-C9B6-E494-26FA4AAEF5F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>
                      <a:extLst>
                        <a:ext uri="{FF2B5EF4-FFF2-40B4-BE49-F238E27FC236}">
                          <a16:creationId xmlns:a16="http://schemas.microsoft.com/office/drawing/2014/main" id="{9F3474DB-6815-C9B6-E494-26FA4AAEF5F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69615" cy="22104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25B0">
        <w:rPr>
          <w:rFonts w:ascii="Arial" w:hAnsi="Arial" w:cs="Arial"/>
        </w:rPr>
        <w:drawing>
          <wp:anchor distT="0" distB="0" distL="114300" distR="114300" simplePos="0" relativeHeight="251662336" behindDoc="0" locked="0" layoutInCell="1" allowOverlap="1" wp14:anchorId="4A5262B2" wp14:editId="445AE47E">
            <wp:simplePos x="0" y="0"/>
            <wp:positionH relativeFrom="column">
              <wp:posOffset>-527685</wp:posOffset>
            </wp:positionH>
            <wp:positionV relativeFrom="paragraph">
              <wp:posOffset>-260985</wp:posOffset>
            </wp:positionV>
            <wp:extent cx="3350260" cy="1947545"/>
            <wp:effectExtent l="0" t="0" r="2540" b="0"/>
            <wp:wrapNone/>
            <wp:docPr id="9" name="Imagen 8">
              <a:extLst xmlns:a="http://schemas.openxmlformats.org/drawingml/2006/main">
                <a:ext uri="{FF2B5EF4-FFF2-40B4-BE49-F238E27FC236}">
                  <a16:creationId xmlns:a16="http://schemas.microsoft.com/office/drawing/2014/main" id="{C156E8CE-22D5-26EA-6342-6067E7FCB74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n 8">
                      <a:extLst>
                        <a:ext uri="{FF2B5EF4-FFF2-40B4-BE49-F238E27FC236}">
                          <a16:creationId xmlns:a16="http://schemas.microsoft.com/office/drawing/2014/main" id="{C156E8CE-22D5-26EA-6342-6067E7FCB74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7"/>
                    <a:srcRect l="14321" t="18028" r="19782" b="17237"/>
                    <a:stretch/>
                  </pic:blipFill>
                  <pic:spPr>
                    <a:xfrm>
                      <a:off x="0" y="0"/>
                      <a:ext cx="3350260" cy="19475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025B0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658FA6" wp14:editId="69BE4B47">
                <wp:simplePos x="0" y="0"/>
                <wp:positionH relativeFrom="column">
                  <wp:posOffset>916305</wp:posOffset>
                </wp:positionH>
                <wp:positionV relativeFrom="paragraph">
                  <wp:posOffset>1881505</wp:posOffset>
                </wp:positionV>
                <wp:extent cx="440055" cy="338455"/>
                <wp:effectExtent l="0" t="0" r="0" b="0"/>
                <wp:wrapNone/>
                <wp:docPr id="2" name="CuadroTexto 1">
                  <a:extLst xmlns:a="http://schemas.openxmlformats.org/drawingml/2006/main">
                    <a:ext uri="{FF2B5EF4-FFF2-40B4-BE49-F238E27FC236}">
                      <a16:creationId xmlns:a16="http://schemas.microsoft.com/office/drawing/2014/main" id="{ED742D67-2A04-EF1D-1E04-3344405B1B5D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40C4F5D" w14:textId="77777777" w:rsidR="003025B0" w:rsidRDefault="003025B0" w:rsidP="003025B0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a)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3658FA6" id="_x0000_t202" coordsize="21600,21600" o:spt="202" path="m,l,21600r21600,l21600,xe">
                <v:stroke joinstyle="miter"/>
                <v:path gradientshapeok="t" o:connecttype="rect"/>
              </v:shapetype>
              <v:shape id="CuadroTexto 1" o:spid="_x0000_s1026" type="#_x0000_t202" style="position:absolute;margin-left:72.15pt;margin-top:148.15pt;width:34.65pt;height:26.6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" filled="f" stroked="f">
                <v:textbox style="mso-fit-shape-to-text:t">
                  <w:txbxContent>
                    <w:p w14:paraId="140C4F5D" w14:textId="77777777" w:rsidR="003025B0" w:rsidRDefault="003025B0" w:rsidP="003025B0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Pr="003025B0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1CE1A03" wp14:editId="0E338692">
                <wp:simplePos x="0" y="0"/>
                <wp:positionH relativeFrom="column">
                  <wp:posOffset>4587240</wp:posOffset>
                </wp:positionH>
                <wp:positionV relativeFrom="paragraph">
                  <wp:posOffset>1881505</wp:posOffset>
                </wp:positionV>
                <wp:extent cx="440055" cy="338455"/>
                <wp:effectExtent l="0" t="0" r="0" b="0"/>
                <wp:wrapNone/>
                <wp:docPr id="4" name="CuadroTexto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76FD6350-AC3A-2EE4-A003-7BBF9EBC12F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D32572B" w14:textId="77777777" w:rsidR="003025B0" w:rsidRDefault="003025B0" w:rsidP="003025B0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b)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CE1A03" id="CuadroTexto 3" o:spid="_x0000_s1027" type="#_x0000_t202" style="position:absolute;margin-left:361.2pt;margin-top:148.15pt;width:34.65pt;height:26.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" filled="f" stroked="f">
                <v:textbox style="mso-fit-shape-to-text:t">
                  <w:txbxContent>
                    <w:p w14:paraId="2D32572B" w14:textId="77777777" w:rsidR="003025B0" w:rsidRDefault="003025B0" w:rsidP="003025B0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b)</w:t>
                      </w:r>
                    </w:p>
                  </w:txbxContent>
                </v:textbox>
              </v:shape>
            </w:pict>
          </mc:Fallback>
        </mc:AlternateContent>
      </w:r>
      <w:r w:rsidRPr="003025B0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EC80ADF" wp14:editId="3FA092FB">
                <wp:simplePos x="0" y="0"/>
                <wp:positionH relativeFrom="column">
                  <wp:posOffset>916305</wp:posOffset>
                </wp:positionH>
                <wp:positionV relativeFrom="paragraph">
                  <wp:posOffset>4444365</wp:posOffset>
                </wp:positionV>
                <wp:extent cx="440055" cy="338455"/>
                <wp:effectExtent l="0" t="0" r="0" b="0"/>
                <wp:wrapNone/>
                <wp:docPr id="6" name="CuadroTexto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BFE4D390-9B25-39A1-A11C-35E372937CA2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055" cy="33845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BDC275E" w14:textId="77777777" w:rsidR="003025B0" w:rsidRDefault="003025B0" w:rsidP="003025B0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c)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C80ADF" id="CuadroTexto 5" o:spid="_x0000_s1028" type="#_x0000_t202" style="position:absolute;margin-left:72.15pt;margin-top:349.95pt;width:34.65pt;height:26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" filled="f" stroked="f">
                <v:textbox style="mso-fit-shape-to-text:t">
                  <w:txbxContent>
                    <w:p w14:paraId="5BDC275E" w14:textId="77777777" w:rsidR="003025B0" w:rsidRDefault="003025B0" w:rsidP="003025B0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c)</w:t>
                      </w:r>
                    </w:p>
                  </w:txbxContent>
                </v:textbox>
              </v:shape>
            </w:pict>
          </mc:Fallback>
        </mc:AlternateContent>
      </w:r>
      <w:r w:rsidRPr="003025B0">
        <w:rPr>
          <w:rFonts w:ascii="Arial" w:hAnsi="Arial" w:cs="Aria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F8AEAC" wp14:editId="6CA98D59">
                <wp:simplePos x="0" y="0"/>
                <wp:positionH relativeFrom="column">
                  <wp:posOffset>4587862</wp:posOffset>
                </wp:positionH>
                <wp:positionV relativeFrom="paragraph">
                  <wp:posOffset>4458591</wp:posOffset>
                </wp:positionV>
                <wp:extent cx="440271" cy="338554"/>
                <wp:effectExtent l="0" t="0" r="0" b="0"/>
                <wp:wrapNone/>
                <wp:docPr id="8" name="CuadroTexto 7">
                  <a:extLst xmlns:a="http://schemas.openxmlformats.org/drawingml/2006/main">
                    <a:ext uri="{FF2B5EF4-FFF2-40B4-BE49-F238E27FC236}">
                      <a16:creationId xmlns:a16="http://schemas.microsoft.com/office/drawing/2014/main" id="{8C08B943-F4D8-C05B-F30E-293D1518EB3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0271" cy="338554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8A1C4F9" w14:textId="77777777" w:rsidR="003025B0" w:rsidRDefault="003025B0" w:rsidP="003025B0">
                            <w:pP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  <w14:ligatures w14:val="none"/>
                              </w:rPr>
                            </w:pPr>
                            <w:r>
                              <w:rPr>
                                <w:rFonts w:hAnsi="Calibri"/>
                                <w:color w:val="000000" w:themeColor="text1"/>
                                <w:kern w:val="24"/>
                                <w:sz w:val="32"/>
                                <w:szCs w:val="32"/>
                                <w:lang w:val="es-ES_tradnl"/>
                              </w:rPr>
                              <w:t>d)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F8AEAC" id="CuadroTexto 7" o:spid="_x0000_s1029" type="#_x0000_t202" style="position:absolute;margin-left:361.25pt;margin-top:351.05pt;width:34.65pt;height:26.6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" filled="f" stroked="f">
                <v:textbox style="mso-fit-shape-to-text:t">
                  <w:txbxContent>
                    <w:p w14:paraId="38A1C4F9" w14:textId="77777777" w:rsidR="003025B0" w:rsidRDefault="003025B0" w:rsidP="003025B0">
                      <w:pP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  <w14:ligatures w14:val="none"/>
                        </w:rPr>
                      </w:pPr>
                      <w:r>
                        <w:rPr>
                          <w:rFonts w:hAnsi="Calibri"/>
                          <w:color w:val="000000" w:themeColor="text1"/>
                          <w:kern w:val="24"/>
                          <w:sz w:val="32"/>
                          <w:szCs w:val="32"/>
                          <w:lang w:val="es-ES_tradnl"/>
                        </w:rPr>
                        <w:t>d)</w:t>
                      </w:r>
                    </w:p>
                  </w:txbxContent>
                </v:textbox>
              </v:shape>
            </w:pict>
          </mc:Fallback>
        </mc:AlternateContent>
      </w:r>
      <w:r w:rsidRPr="003025B0">
        <w:rPr>
          <w:rFonts w:ascii="Arial" w:hAnsi="Arial" w:cs="Arial"/>
        </w:rPr>
        <w:t xml:space="preserve"> </w:t>
      </w:r>
    </w:p>
    <w:p w14:paraId="7488B670" w14:textId="77777777" w:rsidR="003025B0" w:rsidRPr="003025B0" w:rsidRDefault="003025B0">
      <w:pPr>
        <w:rPr>
          <w:rFonts w:ascii="Arial" w:hAnsi="Arial" w:cs="Arial"/>
        </w:rPr>
      </w:pPr>
    </w:p>
    <w:p w14:paraId="2EC50D9A" w14:textId="77777777" w:rsidR="003025B0" w:rsidRPr="003025B0" w:rsidRDefault="003025B0">
      <w:pPr>
        <w:rPr>
          <w:rFonts w:ascii="Arial" w:hAnsi="Arial" w:cs="Arial"/>
        </w:rPr>
      </w:pPr>
    </w:p>
    <w:p w14:paraId="2E66705B" w14:textId="77777777" w:rsidR="003025B0" w:rsidRPr="003025B0" w:rsidRDefault="003025B0">
      <w:pPr>
        <w:rPr>
          <w:rFonts w:ascii="Arial" w:hAnsi="Arial" w:cs="Arial"/>
        </w:rPr>
      </w:pPr>
    </w:p>
    <w:p w14:paraId="7CF337A9" w14:textId="77777777" w:rsidR="003025B0" w:rsidRPr="003025B0" w:rsidRDefault="003025B0">
      <w:pPr>
        <w:rPr>
          <w:rFonts w:ascii="Arial" w:hAnsi="Arial" w:cs="Arial"/>
        </w:rPr>
      </w:pPr>
    </w:p>
    <w:p w14:paraId="5B469D16" w14:textId="77777777" w:rsidR="003025B0" w:rsidRPr="003025B0" w:rsidRDefault="003025B0">
      <w:pPr>
        <w:rPr>
          <w:rFonts w:ascii="Arial" w:hAnsi="Arial" w:cs="Arial"/>
        </w:rPr>
      </w:pPr>
    </w:p>
    <w:p w14:paraId="486BEA50" w14:textId="77777777" w:rsidR="003025B0" w:rsidRPr="003025B0" w:rsidRDefault="003025B0">
      <w:pPr>
        <w:rPr>
          <w:rFonts w:ascii="Arial" w:hAnsi="Arial" w:cs="Arial"/>
        </w:rPr>
      </w:pPr>
    </w:p>
    <w:p w14:paraId="42533DA2" w14:textId="77777777" w:rsidR="003025B0" w:rsidRPr="003025B0" w:rsidRDefault="003025B0">
      <w:pPr>
        <w:rPr>
          <w:rFonts w:ascii="Arial" w:hAnsi="Arial" w:cs="Arial"/>
        </w:rPr>
      </w:pPr>
    </w:p>
    <w:p w14:paraId="0329EF99" w14:textId="77777777" w:rsidR="003025B0" w:rsidRPr="003025B0" w:rsidRDefault="003025B0">
      <w:pPr>
        <w:rPr>
          <w:rFonts w:ascii="Arial" w:hAnsi="Arial" w:cs="Arial"/>
        </w:rPr>
      </w:pPr>
    </w:p>
    <w:p w14:paraId="05E6D6DD" w14:textId="77777777" w:rsidR="003025B0" w:rsidRPr="003025B0" w:rsidRDefault="003025B0">
      <w:pPr>
        <w:rPr>
          <w:rFonts w:ascii="Arial" w:hAnsi="Arial" w:cs="Arial"/>
        </w:rPr>
      </w:pPr>
    </w:p>
    <w:p w14:paraId="02A61FC5" w14:textId="77777777" w:rsidR="003025B0" w:rsidRPr="003025B0" w:rsidRDefault="003025B0">
      <w:pPr>
        <w:rPr>
          <w:rFonts w:ascii="Arial" w:hAnsi="Arial" w:cs="Arial"/>
        </w:rPr>
      </w:pPr>
    </w:p>
    <w:p w14:paraId="19CA710D" w14:textId="77777777" w:rsidR="003025B0" w:rsidRPr="003025B0" w:rsidRDefault="003025B0">
      <w:pPr>
        <w:rPr>
          <w:rFonts w:ascii="Arial" w:hAnsi="Arial" w:cs="Arial"/>
        </w:rPr>
      </w:pPr>
    </w:p>
    <w:p w14:paraId="2119D550" w14:textId="77777777" w:rsidR="003025B0" w:rsidRPr="003025B0" w:rsidRDefault="003025B0">
      <w:pPr>
        <w:rPr>
          <w:rFonts w:ascii="Arial" w:hAnsi="Arial" w:cs="Arial"/>
        </w:rPr>
      </w:pPr>
    </w:p>
    <w:p w14:paraId="1A43AFF8" w14:textId="77777777" w:rsidR="003025B0" w:rsidRPr="003025B0" w:rsidRDefault="003025B0">
      <w:pPr>
        <w:rPr>
          <w:rFonts w:ascii="Arial" w:hAnsi="Arial" w:cs="Arial"/>
        </w:rPr>
      </w:pPr>
    </w:p>
    <w:p w14:paraId="0B992063" w14:textId="77777777" w:rsidR="003025B0" w:rsidRPr="003025B0" w:rsidRDefault="003025B0">
      <w:pPr>
        <w:rPr>
          <w:rFonts w:ascii="Arial" w:hAnsi="Arial" w:cs="Arial"/>
        </w:rPr>
      </w:pPr>
    </w:p>
    <w:p w14:paraId="129F221B" w14:textId="77777777" w:rsidR="003025B0" w:rsidRPr="003025B0" w:rsidRDefault="003025B0">
      <w:pPr>
        <w:rPr>
          <w:rFonts w:ascii="Arial" w:hAnsi="Arial" w:cs="Arial"/>
        </w:rPr>
      </w:pPr>
    </w:p>
    <w:p w14:paraId="6576187C" w14:textId="77777777" w:rsidR="003025B0" w:rsidRPr="003025B0" w:rsidRDefault="003025B0">
      <w:pPr>
        <w:rPr>
          <w:rFonts w:ascii="Arial" w:hAnsi="Arial" w:cs="Arial"/>
        </w:rPr>
      </w:pPr>
    </w:p>
    <w:p w14:paraId="61BA9FFF" w14:textId="77777777" w:rsidR="003025B0" w:rsidRPr="003025B0" w:rsidRDefault="003025B0">
      <w:pPr>
        <w:rPr>
          <w:rFonts w:ascii="Arial" w:hAnsi="Arial" w:cs="Arial"/>
        </w:rPr>
      </w:pPr>
    </w:p>
    <w:p w14:paraId="38205C86" w14:textId="77777777" w:rsidR="003025B0" w:rsidRPr="003025B0" w:rsidRDefault="003025B0">
      <w:pPr>
        <w:rPr>
          <w:rFonts w:ascii="Arial" w:hAnsi="Arial" w:cs="Arial"/>
        </w:rPr>
      </w:pPr>
    </w:p>
    <w:p w14:paraId="70FF0629" w14:textId="77777777" w:rsidR="003025B0" w:rsidRPr="003025B0" w:rsidRDefault="003025B0">
      <w:pPr>
        <w:rPr>
          <w:rFonts w:ascii="Arial" w:hAnsi="Arial" w:cs="Arial"/>
        </w:rPr>
      </w:pPr>
    </w:p>
    <w:p w14:paraId="40B708A4" w14:textId="77777777" w:rsidR="003025B0" w:rsidRPr="003025B0" w:rsidRDefault="003025B0">
      <w:pPr>
        <w:rPr>
          <w:rFonts w:ascii="Arial" w:hAnsi="Arial" w:cs="Arial"/>
        </w:rPr>
      </w:pPr>
    </w:p>
    <w:p w14:paraId="6F47299F" w14:textId="77777777" w:rsidR="003025B0" w:rsidRPr="003025B0" w:rsidRDefault="003025B0">
      <w:pPr>
        <w:rPr>
          <w:rFonts w:ascii="Arial" w:hAnsi="Arial" w:cs="Arial"/>
        </w:rPr>
      </w:pPr>
    </w:p>
    <w:p w14:paraId="6A3D1930" w14:textId="77777777" w:rsidR="003025B0" w:rsidRPr="003025B0" w:rsidRDefault="003025B0">
      <w:pPr>
        <w:rPr>
          <w:rFonts w:ascii="Arial" w:hAnsi="Arial" w:cs="Arial"/>
        </w:rPr>
      </w:pPr>
    </w:p>
    <w:p w14:paraId="1A2F55C8" w14:textId="77777777" w:rsidR="003025B0" w:rsidRPr="003025B0" w:rsidRDefault="003025B0">
      <w:pPr>
        <w:rPr>
          <w:rFonts w:ascii="Arial" w:hAnsi="Arial" w:cs="Arial"/>
        </w:rPr>
      </w:pPr>
    </w:p>
    <w:p w14:paraId="3EDF16AA" w14:textId="77777777" w:rsidR="003025B0" w:rsidRPr="003025B0" w:rsidRDefault="003025B0">
      <w:pPr>
        <w:rPr>
          <w:rFonts w:ascii="Arial" w:hAnsi="Arial" w:cs="Arial"/>
        </w:rPr>
      </w:pPr>
    </w:p>
    <w:p w14:paraId="239A02D1" w14:textId="77777777" w:rsidR="003025B0" w:rsidRPr="003025B0" w:rsidRDefault="003025B0">
      <w:pPr>
        <w:rPr>
          <w:rFonts w:ascii="Arial" w:hAnsi="Arial" w:cs="Arial"/>
        </w:rPr>
      </w:pPr>
    </w:p>
    <w:p w14:paraId="29153A64" w14:textId="77777777" w:rsidR="003025B0" w:rsidRPr="003025B0" w:rsidRDefault="003025B0">
      <w:pPr>
        <w:rPr>
          <w:rFonts w:ascii="Arial" w:hAnsi="Arial" w:cs="Arial"/>
        </w:rPr>
      </w:pPr>
    </w:p>
    <w:p w14:paraId="490BEFD2" w14:textId="77777777" w:rsidR="003025B0" w:rsidRPr="003025B0" w:rsidRDefault="003025B0">
      <w:pPr>
        <w:rPr>
          <w:rFonts w:ascii="Arial" w:hAnsi="Arial" w:cs="Arial"/>
        </w:rPr>
      </w:pPr>
    </w:p>
    <w:p w14:paraId="07B66559" w14:textId="77777777" w:rsidR="003025B0" w:rsidRPr="003025B0" w:rsidRDefault="003025B0">
      <w:pPr>
        <w:rPr>
          <w:rFonts w:ascii="Arial" w:hAnsi="Arial" w:cs="Arial"/>
        </w:rPr>
      </w:pPr>
    </w:p>
    <w:p w14:paraId="61DA5316" w14:textId="286EEE8D" w:rsidR="003025B0" w:rsidRPr="003025B0" w:rsidRDefault="003025B0" w:rsidP="003025B0">
      <w:pPr>
        <w:jc w:val="both"/>
        <w:rPr>
          <w:rFonts w:ascii="Arial" w:hAnsi="Arial" w:cs="Arial"/>
          <w:lang w:val="en-US"/>
        </w:rPr>
      </w:pPr>
      <w:r w:rsidRPr="003025B0">
        <w:rPr>
          <w:rFonts w:ascii="Arial" w:hAnsi="Arial" w:cs="Arial"/>
          <w:b/>
          <w:bCs/>
          <w:lang w:val="en-US"/>
        </w:rPr>
        <w:t xml:space="preserve">Figure 3S. Structure prediction of the </w:t>
      </w:r>
      <w:proofErr w:type="spellStart"/>
      <w:r w:rsidRPr="003025B0">
        <w:rPr>
          <w:rFonts w:ascii="Arial" w:hAnsi="Arial" w:cs="Arial"/>
          <w:b/>
          <w:bCs/>
          <w:lang w:val="en-US"/>
        </w:rPr>
        <w:t>CagY</w:t>
      </w:r>
      <w:proofErr w:type="spellEnd"/>
      <w:r w:rsidRPr="003025B0">
        <w:rPr>
          <w:rFonts w:ascii="Arial" w:hAnsi="Arial" w:cs="Arial"/>
          <w:b/>
          <w:bCs/>
          <w:lang w:val="en-US"/>
        </w:rPr>
        <w:t xml:space="preserve"> dimer calculated by </w:t>
      </w:r>
      <w:proofErr w:type="spellStart"/>
      <w:r w:rsidRPr="003025B0">
        <w:rPr>
          <w:rFonts w:ascii="Arial" w:hAnsi="Arial" w:cs="Arial"/>
          <w:b/>
          <w:bCs/>
          <w:lang w:val="en-US"/>
        </w:rPr>
        <w:t>Colabfold</w:t>
      </w:r>
      <w:proofErr w:type="spellEnd"/>
      <w:r w:rsidRPr="003025B0">
        <w:rPr>
          <w:rFonts w:ascii="Arial" w:hAnsi="Arial" w:cs="Arial"/>
          <w:b/>
          <w:bCs/>
          <w:lang w:val="en-US"/>
        </w:rPr>
        <w:t xml:space="preserve">/Alphafold2. </w:t>
      </w:r>
      <w:r w:rsidRPr="003025B0">
        <w:rPr>
          <w:rFonts w:ascii="Arial" w:hAnsi="Arial" w:cs="Arial"/>
          <w:lang w:val="en-US"/>
        </w:rPr>
        <w:t xml:space="preserve">a) Two models of the structure prediction ordered by their IDDT predicted Rank. b) Plot of coverage of templates in the </w:t>
      </w:r>
      <w:proofErr w:type="spellStart"/>
      <w:r w:rsidRPr="003025B0">
        <w:rPr>
          <w:rFonts w:ascii="Arial" w:hAnsi="Arial" w:cs="Arial"/>
          <w:lang w:val="en-US"/>
        </w:rPr>
        <w:t>AlphaFold</w:t>
      </w:r>
      <w:proofErr w:type="spellEnd"/>
      <w:r w:rsidRPr="003025B0">
        <w:rPr>
          <w:rFonts w:ascii="Arial" w:hAnsi="Arial" w:cs="Arial"/>
          <w:lang w:val="en-US"/>
        </w:rPr>
        <w:t xml:space="preserve"> database. c) Heatmaps for comparing the two predicted structures d) </w:t>
      </w:r>
      <w:proofErr w:type="spellStart"/>
      <w:r w:rsidRPr="003025B0">
        <w:rPr>
          <w:rFonts w:ascii="Arial" w:hAnsi="Arial" w:cs="Arial"/>
          <w:lang w:val="en-US"/>
        </w:rPr>
        <w:t>Ploto</w:t>
      </w:r>
      <w:proofErr w:type="spellEnd"/>
      <w:r w:rsidRPr="003025B0">
        <w:rPr>
          <w:rFonts w:ascii="Arial" w:hAnsi="Arial" w:cs="Arial"/>
          <w:lang w:val="en-US"/>
        </w:rPr>
        <w:t xml:space="preserve"> of the predicted IDDT for the two dimer predictions showing values higher than 60</w:t>
      </w:r>
      <w:r w:rsidRPr="003025B0">
        <w:rPr>
          <w:rFonts w:ascii="Arial" w:hAnsi="Arial" w:cs="Arial"/>
          <w:lang w:val="en-US"/>
        </w:rPr>
        <w:t>.</w:t>
      </w:r>
    </w:p>
    <w:sectPr w:rsidR="003025B0" w:rsidRPr="003025B0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25B0"/>
    <w:rsid w:val="001B6416"/>
    <w:rsid w:val="003025B0"/>
    <w:rsid w:val="00AB78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EA3742F"/>
  <w15:chartTrackingRefBased/>
  <w15:docId w15:val="{B74ECB24-A1E3-944A-AC05-6C43C11189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ES"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63</Words>
  <Characters>348</Characters>
  <Application>Microsoft Office Word</Application>
  <DocSecurity>0</DocSecurity>
  <Lines>2</Lines>
  <Paragraphs>1</Paragraphs>
  <ScaleCrop>false</ScaleCrop>
  <Company/>
  <LinksUpToDate>false</LinksUpToDate>
  <CharactersWithSpaces>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 Angel Lopez Luis</dc:creator>
  <cp:keywords/>
  <dc:description/>
  <cp:lastModifiedBy>Mario Angel Lopez Luis</cp:lastModifiedBy>
  <cp:revision>1</cp:revision>
  <dcterms:created xsi:type="dcterms:W3CDTF">2023-10-16T20:28:00Z</dcterms:created>
  <dcterms:modified xsi:type="dcterms:W3CDTF">2023-10-16T20:28:00Z</dcterms:modified>
</cp:coreProperties>
</file>